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聊城市职业培训补贴标准目录（2023.05版）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40" w:lineRule="exact"/>
        <w:ind w:left="0" w:leftChars="0" w:firstLine="0" w:firstLineChars="0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（一）就业创业培训项目</w:t>
      </w:r>
    </w:p>
    <w:tbl>
      <w:tblPr>
        <w:tblStyle w:val="6"/>
        <w:tblW w:w="9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665"/>
        <w:gridCol w:w="3600"/>
        <w:gridCol w:w="1020"/>
        <w:gridCol w:w="1035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编码</w:t>
            </w:r>
          </w:p>
        </w:tc>
        <w:tc>
          <w:tcPr>
            <w:tcW w:w="3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职业名称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（包括所含工种）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4-01-02-03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商品营业员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4-01-02-04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收银员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4-02-07-08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快递员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4-03-01-02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4-03-02-05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4-07-05-01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4-09-08-01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4-12-02-02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办公设备维修工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4-14-01-03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6-05-01-03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6-18-01-07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多工序数控机床操作调整工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6-18-01-12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冲压工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6-18-02-01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铸造工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焊工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6-20-01-01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6-20-03-01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机床装调维修工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6-25-01-12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电子产品制版工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6-29-01-03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混凝土工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6-29-01-05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架子工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6-29-03-01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机械设备安装工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6-31-07-03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3-01-01-01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行政办事员（政务服务综合窗口办事员）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3-02-03-08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应急救援员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4-01-05-02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4-02-02-07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机动车驾驶教练员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4-02-04-06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无人机驾驶员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4-02-06-03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物流服务师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4-02-06-04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冷藏工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4-02-07-09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快件处理员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4-03-01-01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前厅服务员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4-03-02-03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西式烹调师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4-03-02-06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营养配餐员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4-03-02-07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4-04-04-02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4-04-05-03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呼叫中心服务员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4-05-04-02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鉴定估价师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4-06-01-04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智能楼宇管理员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4-07-03-02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4-07-03-04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4-07-05-02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安检员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4-08-03-07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无人机测绘操控员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4-09-10-01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园林绿化工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4-09-10-02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草坪园艺师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4-09-10-05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插花花艺师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婴幼儿发展引导员（育婴员）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4-10-03-01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4-10-03-02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美发师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4-10-03-05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修脚师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4-10-04-02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4-10-08-01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网约配送员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4-12-02-01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4-12-02-03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信息通信网络终端维修员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4-12-03-01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家用电器产品维修工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4-13-04-01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4-14-02-01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4-14-04-01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4-14-04-01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5-01-02-01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农艺工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6-02-06-11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评茶师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6-06-03-01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手工木工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6-06-03-02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机械木工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6-09-03-01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工艺品雕刻工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6-11-01-03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6-18-03-03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涂装工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6-18-04-06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6-29-01-01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砌筑工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6-29-01-04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钢筋工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6-29-01-06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装配式建筑施工员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6-29-02-08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防水工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6-29-03-03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电梯安装维修工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6-29-03-05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制冷空调系统安装维修工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6-30-05-01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起重装卸机械操作工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6-31-01-01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设备点检员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6-31-01-02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机修钳工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6-31-01-10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6-31-03-02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物理性能检验员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创业培训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创办你的企业（SYB）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创业培训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改善你的企业（IYB）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创业培训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网络创业（WLC）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40" w:lineRule="exact"/>
        <w:ind w:left="0" w:leftChars="0" w:firstLine="0" w:firstLineChars="0"/>
        <w:jc w:val="center"/>
        <w:textAlignment w:val="auto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（二）专项职业能力培训项目</w:t>
      </w:r>
    </w:p>
    <w:tbl>
      <w:tblPr>
        <w:tblStyle w:val="6"/>
        <w:tblW w:w="90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3487"/>
        <w:gridCol w:w="2250"/>
        <w:gridCol w:w="2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补贴标准（元）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糖酥煎饼制作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鲜鱼丸制作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锅贴制作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排骨米饭制作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食品雕刻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煎饼制作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水饺制作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光棍鸡制作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红烧兔子头制作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东昌呱嗒制作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义安成馄饨制作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黄焖鸡制作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把子肉制作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烧烤制作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粉条加工制作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萝卜干腌制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无铅松花皮蛋制作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水煎包制作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平原签子馒头制作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花生高产栽培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梨树栽培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甜玉米栽培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大棚建造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苹果树修剪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果树水肥一体化浇灌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猕猴桃树栽培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桃树修剪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芦笋栽培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玫瑰种植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菌类栽培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白蜡、国槐种苗嫁接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蔬菜瓜果农药残留检测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桃树栽培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梨树修剪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灵芝栽培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樱桃栽培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马铃薯栽培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剪纸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红木嵌银漆器嵌丝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鲁绣制作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拼布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黑陶制作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柳编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手工拉坯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陶瓷彩绘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陶瓷雕塑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陶艺制作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桃木雕刻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东昌葫芦雕刻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染缬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假发制作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蒲草编织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手工草编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毛刷制作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古建砖瓦烧制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手工藤编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手工制作类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农产品新媒体推广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遮雨棚搭建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砭石理疗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植物精油配制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木地板铺装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香道技艺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984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NDk4YzFlMjdhOTAyNDdhN2ZiNTQ3ZmVjMzhkYTUifQ=="/>
  </w:docVars>
  <w:rsids>
    <w:rsidRoot w:val="F5CF814E"/>
    <w:rsid w:val="0DFD24C4"/>
    <w:rsid w:val="1F17FEE2"/>
    <w:rsid w:val="283400AF"/>
    <w:rsid w:val="2FFEAF63"/>
    <w:rsid w:val="7C2F25F1"/>
    <w:rsid w:val="7FAFE2D0"/>
    <w:rsid w:val="95BE263E"/>
    <w:rsid w:val="AEED4AFC"/>
    <w:rsid w:val="DEE3E18B"/>
    <w:rsid w:val="EFF364EB"/>
    <w:rsid w:val="F5CF8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2023-05-19T11:38:00Z</dcterms:created>
  <dc:creator>安然无恙</dc:creator>
  <cp:lastModifiedBy>网瘾中年</cp:lastModifiedBy>
  <dcterms:modified xsi:type="dcterms:W3CDTF">2023-08-29T02:33:00Z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035EBA16572448068897AEE7978543A3_12</vt:lpwstr>
  </property>
</Properties>
</file>